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EC4F" w14:textId="079548C3" w:rsidR="007672EA" w:rsidRPr="005F1B3C" w:rsidRDefault="007672EA">
      <w:pPr>
        <w:rPr>
          <w:b/>
          <w:bCs/>
        </w:rPr>
      </w:pPr>
      <w:r w:rsidRPr="005F1B3C">
        <w:rPr>
          <w:b/>
          <w:bCs/>
        </w:rPr>
        <w:t>SCAS Inter Counties Portsmouth Postal league Rules</w:t>
      </w:r>
    </w:p>
    <w:p w14:paraId="2724B359" w14:textId="77777777" w:rsidR="00A77648" w:rsidRDefault="00863C77">
      <w:r>
        <w:t xml:space="preserve">Round Details Round </w:t>
      </w:r>
    </w:p>
    <w:p w14:paraId="37A5C50C" w14:textId="77777777" w:rsidR="00A77648" w:rsidRDefault="00863C77">
      <w:r>
        <w:t xml:space="preserve">Portsmouth </w:t>
      </w:r>
    </w:p>
    <w:p w14:paraId="26ACBEDA" w14:textId="77777777" w:rsidR="00A77648" w:rsidRDefault="00863C77">
      <w:r>
        <w:t xml:space="preserve">Duration – October to March </w:t>
      </w:r>
    </w:p>
    <w:p w14:paraId="02E1B2DD" w14:textId="77777777" w:rsidR="00A77648" w:rsidRDefault="00863C77">
      <w:r>
        <w:t xml:space="preserve">Straight league - All counties submitting and ranked in team order for each bow style. </w:t>
      </w:r>
    </w:p>
    <w:p w14:paraId="5FEA07CF" w14:textId="77777777" w:rsidR="00A77648" w:rsidRDefault="00863C77" w:rsidP="00A77648">
      <w:pPr>
        <w:pStyle w:val="ListParagraph"/>
        <w:numPr>
          <w:ilvl w:val="0"/>
          <w:numId w:val="1"/>
        </w:numPr>
      </w:pPr>
      <w:r>
        <w:t xml:space="preserve">Team placing based on all months. </w:t>
      </w:r>
    </w:p>
    <w:p w14:paraId="4D30A5BA" w14:textId="77777777" w:rsidR="00A77648" w:rsidRDefault="00863C77" w:rsidP="00A77648">
      <w:pPr>
        <w:pStyle w:val="ListParagraph"/>
        <w:numPr>
          <w:ilvl w:val="0"/>
          <w:numId w:val="1"/>
        </w:numPr>
      </w:pPr>
      <w:r>
        <w:t xml:space="preserve">Individual placing based on top 4 scores. </w:t>
      </w:r>
    </w:p>
    <w:p w14:paraId="179613FD" w14:textId="77777777" w:rsidR="00646BD8" w:rsidRDefault="00863C77" w:rsidP="00646BD8">
      <w:r>
        <w:t xml:space="preserve">Bow styles – </w:t>
      </w:r>
    </w:p>
    <w:p w14:paraId="62F4F992" w14:textId="77777777" w:rsidR="00646BD8" w:rsidRDefault="00863C77" w:rsidP="00646BD8">
      <w:pPr>
        <w:pStyle w:val="ListParagraph"/>
        <w:numPr>
          <w:ilvl w:val="0"/>
          <w:numId w:val="2"/>
        </w:numPr>
      </w:pPr>
      <w:r>
        <w:t xml:space="preserve">Recurve (8 to count, minimum 2 from opposite sex) </w:t>
      </w:r>
    </w:p>
    <w:p w14:paraId="043EDAAC" w14:textId="77777777" w:rsidR="00646BD8" w:rsidRDefault="00863C77" w:rsidP="00646BD8">
      <w:pPr>
        <w:pStyle w:val="ListParagraph"/>
        <w:numPr>
          <w:ilvl w:val="0"/>
          <w:numId w:val="2"/>
        </w:numPr>
      </w:pPr>
      <w:r>
        <w:t xml:space="preserve">Compound (6 to count, minimum 1 from opposite sex) </w:t>
      </w:r>
    </w:p>
    <w:p w14:paraId="2434A19E" w14:textId="77777777" w:rsidR="00646BD8" w:rsidRDefault="00863C77" w:rsidP="00646BD8">
      <w:pPr>
        <w:pStyle w:val="ListParagraph"/>
        <w:numPr>
          <w:ilvl w:val="0"/>
          <w:numId w:val="2"/>
        </w:numPr>
      </w:pPr>
      <w:r>
        <w:t xml:space="preserve">Longbow (5 to count, minimum 1 from opposite sex) </w:t>
      </w:r>
    </w:p>
    <w:p w14:paraId="0EB7E893" w14:textId="77777777" w:rsidR="00646BD8" w:rsidRDefault="00863C77" w:rsidP="00646BD8">
      <w:pPr>
        <w:pStyle w:val="ListParagraph"/>
        <w:numPr>
          <w:ilvl w:val="0"/>
          <w:numId w:val="2"/>
        </w:numPr>
      </w:pPr>
      <w:r>
        <w:t xml:space="preserve">Barebow (4 to count, minimum 1 from opposite sex) </w:t>
      </w:r>
    </w:p>
    <w:p w14:paraId="3AD1D138" w14:textId="77777777" w:rsidR="00AA43E7" w:rsidRDefault="00863C77" w:rsidP="00646BD8">
      <w:pPr>
        <w:pStyle w:val="ListParagraph"/>
        <w:numPr>
          <w:ilvl w:val="0"/>
          <w:numId w:val="2"/>
        </w:numPr>
      </w:pPr>
      <w:r>
        <w:t xml:space="preserve">Junior mixed styles (8 to count, minimum 2 from opposite sex) </w:t>
      </w:r>
    </w:p>
    <w:p w14:paraId="7CD094E1" w14:textId="77777777" w:rsidR="0073458D" w:rsidRDefault="00863C77" w:rsidP="00AA43E7">
      <w:r>
        <w:t>All teams MUST contain members of the opposite sex as listed above. Failure to include an opposite sex member will have the lowest score that month discounted for the team leagues. Essentially a blank (nil Score) will be left for the missing gender archer.</w:t>
      </w:r>
      <w:r w:rsidR="0073458D">
        <w:t xml:space="preserve"> </w:t>
      </w:r>
    </w:p>
    <w:p w14:paraId="4FFA654D" w14:textId="77777777" w:rsidR="0073458D" w:rsidRDefault="00863C77" w:rsidP="0073458D">
      <w:pPr>
        <w:pStyle w:val="ListParagraph"/>
        <w:numPr>
          <w:ilvl w:val="0"/>
          <w:numId w:val="3"/>
        </w:numPr>
      </w:pPr>
      <w:r>
        <w:t xml:space="preserve">Juniors Mixed team to have a handicap as follows. </w:t>
      </w:r>
    </w:p>
    <w:p w14:paraId="1315760F" w14:textId="77777777" w:rsidR="0073458D" w:rsidRDefault="00863C77" w:rsidP="0073458D">
      <w:pPr>
        <w:pStyle w:val="ListParagraph"/>
        <w:numPr>
          <w:ilvl w:val="0"/>
          <w:numId w:val="3"/>
        </w:numPr>
      </w:pPr>
      <w:r>
        <w:t xml:space="preserve">Compound reduced by 5% </w:t>
      </w:r>
    </w:p>
    <w:p w14:paraId="0722B305" w14:textId="77777777" w:rsidR="0073458D" w:rsidRDefault="00863C77" w:rsidP="0073458D">
      <w:pPr>
        <w:pStyle w:val="ListParagraph"/>
        <w:numPr>
          <w:ilvl w:val="0"/>
          <w:numId w:val="3"/>
        </w:numPr>
      </w:pPr>
      <w:r>
        <w:t xml:space="preserve">Barebow increased by 20% of Maximum minus Score </w:t>
      </w:r>
    </w:p>
    <w:p w14:paraId="2CF1584B" w14:textId="77777777" w:rsidR="0073458D" w:rsidRDefault="00863C77" w:rsidP="0073458D">
      <w:pPr>
        <w:pStyle w:val="ListParagraph"/>
        <w:numPr>
          <w:ilvl w:val="0"/>
          <w:numId w:val="3"/>
        </w:numPr>
      </w:pPr>
      <w:r>
        <w:t xml:space="preserve">Longbow increased by 40% of Maximum minus Score </w:t>
      </w:r>
    </w:p>
    <w:p w14:paraId="21AD6CBA" w14:textId="77777777" w:rsidR="0073458D" w:rsidRDefault="00863C77" w:rsidP="0073458D">
      <w:proofErr w:type="spellStart"/>
      <w:proofErr w:type="gramStart"/>
      <w:r>
        <w:t>ie</w:t>
      </w:r>
      <w:proofErr w:type="spellEnd"/>
      <w:proofErr w:type="gramEnd"/>
      <w:r>
        <w:t xml:space="preserve"> For BB if Max = 600 and scored 400 they get 400 + ((600-400) * 20%) = 400 + 40 = 440 </w:t>
      </w:r>
    </w:p>
    <w:p w14:paraId="0EABB834" w14:textId="77777777" w:rsidR="0073458D" w:rsidRDefault="00863C77" w:rsidP="0073458D">
      <w:r>
        <w:t xml:space="preserve">All scores submitted will count, up to the maximum for that bow style. If less than the stated team size, then the number of scores submitted will count. </w:t>
      </w:r>
    </w:p>
    <w:p w14:paraId="1202CDC5" w14:textId="77777777" w:rsidR="0073458D" w:rsidRDefault="00863C77" w:rsidP="0073458D">
      <w:r>
        <w:t xml:space="preserve">The “junior team” league is for mixed bow styles, but to encourage ALL juniors to submit scores, irrespective of bow style. It has been decided to award 1 st,2nd,3rd place for each </w:t>
      </w:r>
      <w:proofErr w:type="spellStart"/>
      <w:r>
        <w:t>bowstyle</w:t>
      </w:r>
      <w:proofErr w:type="spellEnd"/>
      <w:r>
        <w:t xml:space="preserve"> and gender. </w:t>
      </w:r>
    </w:p>
    <w:p w14:paraId="5D52F535" w14:textId="77777777" w:rsidR="0016057F" w:rsidRDefault="00863C77" w:rsidP="0073458D">
      <w:r>
        <w:t xml:space="preserve">So please submit all scores for juniors regardless of if they qualify for the official junior team, because they can still be entered for the junior individual league. </w:t>
      </w:r>
    </w:p>
    <w:p w14:paraId="5B895AF0" w14:textId="77777777" w:rsidR="0016057F" w:rsidRDefault="00863C77" w:rsidP="0073458D">
      <w:r>
        <w:t xml:space="preserve">This </w:t>
      </w:r>
      <w:proofErr w:type="gramStart"/>
      <w:r>
        <w:t>give</w:t>
      </w:r>
      <w:proofErr w:type="gramEnd"/>
      <w:r>
        <w:t xml:space="preserve"> all juniors 2 opportunities to win awards. </w:t>
      </w:r>
    </w:p>
    <w:p w14:paraId="267E3C33" w14:textId="77777777" w:rsidR="0016057F" w:rsidRDefault="00863C77" w:rsidP="0073458D">
      <w:r>
        <w:t xml:space="preserve">All archers are expected to follow their counties normal submission criteria. </w:t>
      </w:r>
    </w:p>
    <w:p w14:paraId="2A7357CA" w14:textId="77777777" w:rsidR="0016057F" w:rsidRDefault="00863C77" w:rsidP="0073458D">
      <w:r>
        <w:t xml:space="preserve">All scores are submitted using the postal.scores@scasarchery.org.uk address only to Dave </w:t>
      </w:r>
      <w:proofErr w:type="spellStart"/>
      <w:r>
        <w:t>Chudley</w:t>
      </w:r>
      <w:proofErr w:type="spellEnd"/>
      <w:r>
        <w:t xml:space="preserve">, by a County Officer/ Team Manager etc. </w:t>
      </w:r>
    </w:p>
    <w:p w14:paraId="47924E8A" w14:textId="77777777" w:rsidR="0016227F" w:rsidRDefault="00863C77" w:rsidP="0073458D">
      <w:r>
        <w:t>No archers are to submit directly to Dave</w:t>
      </w:r>
    </w:p>
    <w:p w14:paraId="71B758C0" w14:textId="77777777" w:rsidR="0016227F" w:rsidRDefault="00863C77" w:rsidP="0073458D">
      <w:r>
        <w:t xml:space="preserve">ALL archers will compete in their own sex for the individual leagues. </w:t>
      </w:r>
    </w:p>
    <w:p w14:paraId="71E432EC" w14:textId="77777777" w:rsidR="00B65EF5" w:rsidRDefault="00863C77" w:rsidP="0073458D">
      <w:r>
        <w:t xml:space="preserve">Scores submitted must list County, Archer, date shot, Score. All archers will automatically be included in the individual league. </w:t>
      </w:r>
    </w:p>
    <w:p w14:paraId="59EE333B" w14:textId="77777777" w:rsidR="00B65EF5" w:rsidRDefault="00863C77" w:rsidP="0073458D">
      <w:r>
        <w:lastRenderedPageBreak/>
        <w:t xml:space="preserve">Medals will be awarded to top 3 Male and top 3 Female for each bow style. See paragraph for juniors above. </w:t>
      </w:r>
    </w:p>
    <w:p w14:paraId="7A7CE4EE" w14:textId="77777777" w:rsidR="000C7B1C" w:rsidRDefault="00863C77" w:rsidP="0073458D">
      <w:r>
        <w:t xml:space="preserve">All Scores to be submitted on the spread sheet / word document supplied by David </w:t>
      </w:r>
      <w:proofErr w:type="spellStart"/>
      <w:r>
        <w:t>Chudley</w:t>
      </w:r>
      <w:proofErr w:type="spellEnd"/>
      <w:r>
        <w:t xml:space="preserve">. See the score submission sheet on SCAS website </w:t>
      </w:r>
    </w:p>
    <w:p w14:paraId="2FFA825F" w14:textId="77777777" w:rsidR="000C7B1C" w:rsidRDefault="00863C77" w:rsidP="0073458D">
      <w:r>
        <w:t xml:space="preserve">If a junior submits scores for more than one bow style for the month then each score shall count in the individual league but only one score will count in the team league. </w:t>
      </w:r>
    </w:p>
    <w:p w14:paraId="1B8C329E" w14:textId="77777777" w:rsidR="000C7B1C" w:rsidRDefault="00863C77" w:rsidP="0073458D">
      <w:r>
        <w:t xml:space="preserve">The date range is a full </w:t>
      </w:r>
      <w:r w:rsidR="000C7B1C">
        <w:t>calendar</w:t>
      </w:r>
      <w:r>
        <w:t xml:space="preserve"> month</w:t>
      </w:r>
      <w:r w:rsidR="000C7B1C">
        <w:t>.</w:t>
      </w:r>
      <w:r>
        <w:t xml:space="preserve"> </w:t>
      </w:r>
    </w:p>
    <w:p w14:paraId="4BF41DE6" w14:textId="77777777" w:rsidR="007F72D5" w:rsidRDefault="00863C77" w:rsidP="0073458D">
      <w:r>
        <w:t xml:space="preserve">Deadline date for score submissions, unless otherwise agreed beforehand, will be no later </w:t>
      </w:r>
      <w:proofErr w:type="spellStart"/>
      <w:r>
        <w:t>then</w:t>
      </w:r>
      <w:proofErr w:type="spellEnd"/>
      <w:r>
        <w:t xml:space="preserve"> the 10th of the following month. These rules are subject to change as required. </w:t>
      </w:r>
    </w:p>
    <w:p w14:paraId="73B6CD02" w14:textId="77777777" w:rsidR="00E60E70" w:rsidRDefault="00863C77" w:rsidP="0073458D">
      <w:r>
        <w:t xml:space="preserve">Juniors turning 18 during the season will be classed as adults. </w:t>
      </w:r>
    </w:p>
    <w:p w14:paraId="032416E9" w14:textId="41E63884" w:rsidR="007672EA" w:rsidRDefault="007672EA" w:rsidP="0073458D"/>
    <w:sectPr w:rsidR="00767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C38"/>
    <w:multiLevelType w:val="hybridMultilevel"/>
    <w:tmpl w:val="E1DC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73DE7"/>
    <w:multiLevelType w:val="hybridMultilevel"/>
    <w:tmpl w:val="FDD4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AD16B4"/>
    <w:multiLevelType w:val="hybridMultilevel"/>
    <w:tmpl w:val="40F2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30959">
    <w:abstractNumId w:val="0"/>
  </w:num>
  <w:num w:numId="2" w16cid:durableId="185365028">
    <w:abstractNumId w:val="2"/>
  </w:num>
  <w:num w:numId="3" w16cid:durableId="1840660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A"/>
    <w:rsid w:val="000C7B1C"/>
    <w:rsid w:val="000E3BD9"/>
    <w:rsid w:val="0016057F"/>
    <w:rsid w:val="0016227F"/>
    <w:rsid w:val="005F1B3C"/>
    <w:rsid w:val="00646BD8"/>
    <w:rsid w:val="0073458D"/>
    <w:rsid w:val="007672EA"/>
    <w:rsid w:val="007F72D5"/>
    <w:rsid w:val="00863C77"/>
    <w:rsid w:val="00A77648"/>
    <w:rsid w:val="00AA43E7"/>
    <w:rsid w:val="00B65EF5"/>
    <w:rsid w:val="00DD1291"/>
    <w:rsid w:val="00E60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5370"/>
  <w15:chartTrackingRefBased/>
  <w15:docId w15:val="{AF2AF003-6211-4F8C-9C2C-1EA2B819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Crowe</dc:creator>
  <cp:keywords/>
  <dc:description/>
  <cp:lastModifiedBy>Alan Crowe</cp:lastModifiedBy>
  <cp:revision>14</cp:revision>
  <dcterms:created xsi:type="dcterms:W3CDTF">2022-09-30T12:28:00Z</dcterms:created>
  <dcterms:modified xsi:type="dcterms:W3CDTF">2022-09-30T15:47:00Z</dcterms:modified>
</cp:coreProperties>
</file>